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rPr>
          <w:b w:val="1"/>
          <w:color w:val="394443"/>
          <w:sz w:val="18"/>
          <w:szCs w:val="18"/>
        </w:rPr>
      </w:pPr>
      <w:r w:rsidDel="00000000" w:rsidR="00000000" w:rsidRPr="00000000">
        <w:rPr>
          <w:b w:val="1"/>
          <w:color w:val="394443"/>
          <w:sz w:val="18"/>
          <w:szCs w:val="18"/>
          <w:rtl w:val="0"/>
        </w:rPr>
        <w:t xml:space="preserve">Beste ouder(s)/ verzorger(s),</w:t>
      </w:r>
    </w:p>
    <w:p w:rsidR="00000000" w:rsidDel="00000000" w:rsidP="00000000" w:rsidRDefault="00000000" w:rsidRPr="00000000" w14:paraId="00000002">
      <w:pPr>
        <w:shd w:fill="ffffff" w:val="clear"/>
        <w:spacing w:after="180" w:lineRule="auto"/>
        <w:rPr>
          <w:b w:val="1"/>
          <w:color w:val="394443"/>
          <w:sz w:val="18"/>
          <w:szCs w:val="18"/>
        </w:rPr>
      </w:pPr>
      <w:r w:rsidDel="00000000" w:rsidR="00000000" w:rsidRPr="00000000">
        <w:rPr>
          <w:rtl w:val="0"/>
        </w:rPr>
      </w:r>
    </w:p>
    <w:p w:rsidR="00000000" w:rsidDel="00000000" w:rsidP="00000000" w:rsidRDefault="00000000" w:rsidRPr="00000000" w14:paraId="00000003">
      <w:pPr>
        <w:shd w:fill="ffffff" w:val="clear"/>
        <w:spacing w:after="180" w:lineRule="auto"/>
        <w:rPr>
          <w:b w:val="1"/>
          <w:color w:val="394443"/>
          <w:sz w:val="18"/>
          <w:szCs w:val="18"/>
        </w:rPr>
      </w:pPr>
      <w:r w:rsidDel="00000000" w:rsidR="00000000" w:rsidRPr="00000000">
        <w:rPr>
          <w:b w:val="1"/>
          <w:color w:val="394443"/>
          <w:sz w:val="18"/>
          <w:szCs w:val="18"/>
          <w:rtl w:val="0"/>
        </w:rPr>
        <w:t xml:space="preserve">Op de persconferentie van dinsdag 21 april heeft u kunnen horen dat vanaf 11 mei de groepen 1 t/m 8 weer 50% fysiek onderwijs op school kunnen krijgen. Hier zijn we blij mee!</w:t>
      </w:r>
    </w:p>
    <w:p w:rsidR="00000000" w:rsidDel="00000000" w:rsidP="00000000" w:rsidRDefault="00000000" w:rsidRPr="00000000" w14:paraId="00000004">
      <w:pPr>
        <w:shd w:fill="ffffff" w:val="clear"/>
        <w:spacing w:after="180" w:lineRule="auto"/>
        <w:rPr>
          <w:b w:val="1"/>
          <w:color w:val="394443"/>
          <w:sz w:val="18"/>
          <w:szCs w:val="18"/>
        </w:rPr>
      </w:pPr>
      <w:r w:rsidDel="00000000" w:rsidR="00000000" w:rsidRPr="00000000">
        <w:rPr>
          <w:b w:val="1"/>
          <w:color w:val="394443"/>
          <w:sz w:val="18"/>
          <w:szCs w:val="18"/>
          <w:rtl w:val="0"/>
        </w:rPr>
        <w:t xml:space="preserve">Wij hebben meivakantie tot en met dinsdag 5 mei. Woensdag 6, donderdag 7 en vrijdag 8 mei ontvangen de kinderen daarom nog thuisonderwijs, zoals we dit gewend waren. Vanaf maandag 11 mei tot aan de juni vakantie is ons streven de kinderen 50 % op school te laten zijn. In deze drie weken zijn donderdag 21 en vrijdag 22 mei vrije dagen i.v.m. Hemelvaart.</w:t>
      </w:r>
    </w:p>
    <w:p w:rsidR="00000000" w:rsidDel="00000000" w:rsidP="00000000" w:rsidRDefault="00000000" w:rsidRPr="00000000" w14:paraId="00000005">
      <w:pPr>
        <w:shd w:fill="ffffff" w:val="clear"/>
        <w:spacing w:after="180" w:lineRule="auto"/>
        <w:rPr>
          <w:b w:val="1"/>
          <w:color w:val="394443"/>
          <w:sz w:val="18"/>
          <w:szCs w:val="18"/>
        </w:rPr>
      </w:pPr>
      <w:r w:rsidDel="00000000" w:rsidR="00000000" w:rsidRPr="00000000">
        <w:rPr>
          <w:b w:val="1"/>
          <w:color w:val="394443"/>
          <w:sz w:val="18"/>
          <w:szCs w:val="18"/>
          <w:rtl w:val="0"/>
        </w:rPr>
        <w:t xml:space="preserve">We hebben een rooster gemaakt wanneer uw kind fysiek onderwijs ontvangt. De indeling vindt u als bijlage bij deze email.</w:t>
        <w:br w:type="textWrapping"/>
        <w:t xml:space="preserve">We hopen dat u hierdoor meer tijd heeft voor uw (thuis) werk. Mochten de ingeroosterde schooldagen u echt niet uitkomen in verband met uw werk, wilt u dan onderling ruilen en deze ruiling doorgeven aan </w:t>
      </w:r>
      <w:r w:rsidDel="00000000" w:rsidR="00000000" w:rsidRPr="00000000">
        <w:rPr>
          <w:b w:val="1"/>
          <w:color w:val="c9496a"/>
          <w:sz w:val="18"/>
          <w:szCs w:val="18"/>
          <w:rtl w:val="0"/>
        </w:rPr>
        <w:t xml:space="preserve">jolande.djong@levwn.nl</w:t>
      </w:r>
      <w:r w:rsidDel="00000000" w:rsidR="00000000" w:rsidRPr="00000000">
        <w:rPr>
          <w:b w:val="1"/>
          <w:color w:val="394443"/>
          <w:sz w:val="18"/>
          <w:szCs w:val="18"/>
          <w:rtl w:val="0"/>
        </w:rPr>
        <w:t xml:space="preserve">.</w:t>
      </w:r>
    </w:p>
    <w:p w:rsidR="00000000" w:rsidDel="00000000" w:rsidP="00000000" w:rsidRDefault="00000000" w:rsidRPr="00000000" w14:paraId="00000006">
      <w:pPr>
        <w:shd w:fill="ffffff" w:val="clear"/>
        <w:spacing w:after="180" w:lineRule="auto"/>
        <w:rPr>
          <w:b w:val="1"/>
          <w:color w:val="394443"/>
          <w:sz w:val="18"/>
          <w:szCs w:val="18"/>
        </w:rPr>
      </w:pPr>
      <w:r w:rsidDel="00000000" w:rsidR="00000000" w:rsidRPr="00000000">
        <w:rPr>
          <w:b w:val="1"/>
          <w:color w:val="394443"/>
          <w:sz w:val="18"/>
          <w:szCs w:val="18"/>
          <w:rtl w:val="0"/>
        </w:rPr>
        <w:t xml:space="preserve">Op de dagen dat de kinderen niet naar school gaan, zullen ze voornamelijk verwerkingsopdrachten krijgen die horen bij de instructies die de kinderen gekregen hebben op de fysieke lesdag.</w:t>
      </w:r>
    </w:p>
    <w:p w:rsidR="00000000" w:rsidDel="00000000" w:rsidP="00000000" w:rsidRDefault="00000000" w:rsidRPr="00000000" w14:paraId="00000007">
      <w:pPr>
        <w:shd w:fill="ffffff" w:val="clear"/>
        <w:spacing w:after="180" w:lineRule="auto"/>
        <w:rPr>
          <w:b w:val="1"/>
          <w:color w:val="394443"/>
          <w:sz w:val="18"/>
          <w:szCs w:val="18"/>
        </w:rPr>
      </w:pPr>
      <w:r w:rsidDel="00000000" w:rsidR="00000000" w:rsidRPr="00000000">
        <w:rPr>
          <w:b w:val="1"/>
          <w:color w:val="394443"/>
          <w:sz w:val="18"/>
          <w:szCs w:val="18"/>
          <w:rtl w:val="0"/>
        </w:rPr>
        <w:t xml:space="preserve">In verband met het feit dat verspreiding van COVID-19 onder kinderen of van kinderen naar volwassenen minder vaak voorkomt, is het niet noodzakelijk dat de kinderen 1,5 meter afstand bewaren tot elkaar. Het advies is wel de 1,5 meter afstand te bewaren tussen volwassene en kind. </w:t>
        <w:br w:type="textWrapping"/>
        <w:t xml:space="preserve">Dit is ook ons streven op school. We zijn ons ervan bewust dat de 1,5 meter afstand tussen kind en leerkracht, in de onderbouw meestal niet mogelijk is. We willen dit noemen, zodat u zich hiervan bewust bent. </w:t>
      </w:r>
    </w:p>
    <w:p w:rsidR="00000000" w:rsidDel="00000000" w:rsidP="00000000" w:rsidRDefault="00000000" w:rsidRPr="00000000" w14:paraId="00000008">
      <w:pPr>
        <w:shd w:fill="ffffff" w:val="clear"/>
        <w:spacing w:after="180" w:lineRule="auto"/>
        <w:rPr>
          <w:b w:val="1"/>
          <w:color w:val="394443"/>
          <w:sz w:val="18"/>
          <w:szCs w:val="18"/>
        </w:rPr>
      </w:pPr>
      <w:r w:rsidDel="00000000" w:rsidR="00000000" w:rsidRPr="00000000">
        <w:rPr>
          <w:rtl w:val="0"/>
        </w:rPr>
      </w:r>
    </w:p>
    <w:p w:rsidR="00000000" w:rsidDel="00000000" w:rsidP="00000000" w:rsidRDefault="00000000" w:rsidRPr="00000000" w14:paraId="00000009">
      <w:pPr>
        <w:shd w:fill="ffffff" w:val="clear"/>
        <w:spacing w:after="180" w:lineRule="auto"/>
        <w:rPr>
          <w:b w:val="1"/>
          <w:color w:val="394443"/>
          <w:sz w:val="18"/>
          <w:szCs w:val="18"/>
        </w:rPr>
      </w:pPr>
      <w:r w:rsidDel="00000000" w:rsidR="00000000" w:rsidRPr="00000000">
        <w:rPr>
          <w:b w:val="1"/>
          <w:color w:val="394443"/>
          <w:sz w:val="18"/>
          <w:szCs w:val="18"/>
          <w:rtl w:val="0"/>
        </w:rPr>
        <w:t xml:space="preserve">We nemen de volgende hygiënische maatregelen:</w:t>
      </w:r>
    </w:p>
    <w:p w:rsidR="00000000" w:rsidDel="00000000" w:rsidP="00000000" w:rsidRDefault="00000000" w:rsidRPr="00000000" w14:paraId="0000000A">
      <w:pPr>
        <w:numPr>
          <w:ilvl w:val="0"/>
          <w:numId w:val="1"/>
        </w:numPr>
        <w:shd w:fill="ffffff" w:val="clear"/>
        <w:spacing w:after="0" w:afterAutospacing="0" w:before="180" w:lineRule="auto"/>
        <w:ind w:left="760" w:hanging="360"/>
      </w:pPr>
      <w:r w:rsidDel="00000000" w:rsidR="00000000" w:rsidRPr="00000000">
        <w:rPr>
          <w:b w:val="1"/>
          <w:color w:val="394443"/>
          <w:sz w:val="18"/>
          <w:szCs w:val="18"/>
          <w:rtl w:val="0"/>
        </w:rPr>
        <w:t xml:space="preserve">Iedereen die de school binnenkomt, wast zijn/haar handen.  </w:t>
      </w:r>
    </w:p>
    <w:p w:rsidR="00000000" w:rsidDel="00000000" w:rsidP="00000000" w:rsidRDefault="00000000" w:rsidRPr="00000000" w14:paraId="0000000B">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Voor de eetmomenten wassen de kinderen in de klas bij toerbeurt hun handen.</w:t>
      </w:r>
    </w:p>
    <w:p w:rsidR="00000000" w:rsidDel="00000000" w:rsidP="00000000" w:rsidRDefault="00000000" w:rsidRPr="00000000" w14:paraId="0000000C">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Er gaat stééds een kind per groep naar de wc en wast daarna in de wc zijn/haar handen.</w:t>
      </w:r>
    </w:p>
    <w:p w:rsidR="00000000" w:rsidDel="00000000" w:rsidP="00000000" w:rsidRDefault="00000000" w:rsidRPr="00000000" w14:paraId="0000000D">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De tafels, kranen, wc’s, lichtknopjes en deurklinken zullen onder schooltijd extra worden schoongemaakt. Na schooltijd zullen de tafelbladen met de tafelranden en de onderkanten van de stoelleuningen dagelijks worden schoongemaakt.</w:t>
      </w:r>
    </w:p>
    <w:p w:rsidR="00000000" w:rsidDel="00000000" w:rsidP="00000000" w:rsidRDefault="00000000" w:rsidRPr="00000000" w14:paraId="0000000E">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Kinderen die ziekteverschijnselen (verkoudheid e.d.) hebben mogen niet op school komen. Indien ze op school zijn worden de ouder(s)/ verzorger(s) gebeld om hun kind direct op te halen. </w:t>
      </w:r>
    </w:p>
    <w:p w:rsidR="00000000" w:rsidDel="00000000" w:rsidP="00000000" w:rsidRDefault="00000000" w:rsidRPr="00000000" w14:paraId="0000000F">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In de gang en op de trap is één groep aanwezig.</w:t>
      </w:r>
    </w:p>
    <w:p w:rsidR="00000000" w:rsidDel="00000000" w:rsidP="00000000" w:rsidRDefault="00000000" w:rsidRPr="00000000" w14:paraId="00000010">
      <w:pPr>
        <w:numPr>
          <w:ilvl w:val="0"/>
          <w:numId w:val="1"/>
        </w:numPr>
        <w:shd w:fill="ffffff" w:val="clear"/>
        <w:spacing w:after="0" w:afterAutospacing="0" w:before="0" w:beforeAutospacing="0" w:lineRule="auto"/>
        <w:ind w:left="760" w:hanging="360"/>
      </w:pPr>
      <w:r w:rsidDel="00000000" w:rsidR="00000000" w:rsidRPr="00000000">
        <w:rPr>
          <w:b w:val="1"/>
          <w:color w:val="394443"/>
          <w:sz w:val="18"/>
          <w:szCs w:val="18"/>
          <w:rtl w:val="0"/>
        </w:rPr>
        <w:t xml:space="preserve">Kinderen hebben op school  kleding en schoenen aan die zelfstandig aan- en uitgetrokken kunnen worden. Ook het eten en drinken moet zelfstandig door de kinderen kunnen worden open- en dichtgemaakt en genuttigd (bij voorkeur pakjes drinken in plaats van beker in verband met de hygiëne). Juffen en meester maken geen bekers open of bakjes los. </w:t>
      </w:r>
    </w:p>
    <w:p w:rsidR="00000000" w:rsidDel="00000000" w:rsidP="00000000" w:rsidRDefault="00000000" w:rsidRPr="00000000" w14:paraId="00000011">
      <w:pPr>
        <w:numPr>
          <w:ilvl w:val="0"/>
          <w:numId w:val="1"/>
        </w:numPr>
        <w:shd w:fill="ffffff" w:val="clear"/>
        <w:spacing w:after="180" w:before="0" w:beforeAutospacing="0" w:lineRule="auto"/>
        <w:ind w:left="760" w:hanging="360"/>
      </w:pPr>
      <w:r w:rsidDel="00000000" w:rsidR="00000000" w:rsidRPr="00000000">
        <w:rPr>
          <w:b w:val="1"/>
          <w:color w:val="394443"/>
          <w:sz w:val="18"/>
          <w:szCs w:val="18"/>
          <w:rtl w:val="0"/>
        </w:rPr>
        <w:t xml:space="preserve">Van verjaardagen maken we op school graag een feestje. Hierbij mogen alleen ‘dichte’ traktaties worden meegegeven (ook voor de leerkrachten). De verjaardagskaart wordt met de traktatie voor het team in het keukentje gelegd. Ieder teamlid schrijft zijn/haar naam op de kaart en zoveel mogelijk teamleden feliciteren de jarige (zonder een hand te geven) in de pauze op het plein.</w:t>
      </w:r>
    </w:p>
    <w:p w:rsidR="00000000" w:rsidDel="00000000" w:rsidP="00000000" w:rsidRDefault="00000000" w:rsidRPr="00000000" w14:paraId="00000012">
      <w:pPr>
        <w:rPr>
          <w:b w:val="1"/>
          <w:color w:val="394443"/>
          <w:sz w:val="18"/>
          <w:szCs w:val="18"/>
          <w:highlight w:val="white"/>
        </w:rPr>
      </w:pPr>
      <w:r w:rsidDel="00000000" w:rsidR="00000000" w:rsidRPr="00000000">
        <w:rPr>
          <w:b w:val="1"/>
          <w:color w:val="394443"/>
          <w:sz w:val="18"/>
          <w:szCs w:val="18"/>
          <w:highlight w:val="white"/>
          <w:rtl w:val="0"/>
        </w:rPr>
        <w:t xml:space="preserve">De ouder(s)/ verzorger(s) brengen hun kinderen van 8.15 uur tot 8.30 uur tot het hek. Eén leerkracht van de onderbouw staat bij het hek om de kinderen op te vangen. De kinderen mogen meteen doorlopen naar hun lokaal, waar ze hun handen kunnen wassen/desinfecteren en waar hun juf/meester aanwezig zal zijn. We vragen u, om direct na het brengen van uw kind(eren) weer te vertrekken, zodat ophopingen voor het hek worden voorkomen.  </w:t>
      </w:r>
    </w:p>
    <w:p w:rsidR="00000000" w:rsidDel="00000000" w:rsidP="00000000" w:rsidRDefault="00000000" w:rsidRPr="00000000" w14:paraId="00000013">
      <w:pPr>
        <w:shd w:fill="ffffff" w:val="clear"/>
        <w:spacing w:after="180" w:lineRule="auto"/>
        <w:rPr>
          <w:b w:val="1"/>
          <w:color w:val="394443"/>
          <w:sz w:val="18"/>
          <w:szCs w:val="18"/>
        </w:rPr>
      </w:pPr>
      <w:r w:rsidDel="00000000" w:rsidR="00000000" w:rsidRPr="00000000">
        <w:rPr>
          <w:b w:val="1"/>
          <w:color w:val="394443"/>
          <w:sz w:val="18"/>
          <w:szCs w:val="18"/>
          <w:rtl w:val="0"/>
        </w:rPr>
        <w:t xml:space="preserve">Bij het ophalen van de kinderen  staan de ouders/ verzorgers op anderhalve meter afstand van elkaar buiten het plein. Zodra de kinderen met u herenigd zijn, willen we u vragen te vertrekken met uw kind(eren).</w:t>
      </w:r>
    </w:p>
    <w:p w:rsidR="00000000" w:rsidDel="00000000" w:rsidP="00000000" w:rsidRDefault="00000000" w:rsidRPr="00000000" w14:paraId="00000014">
      <w:pPr>
        <w:shd w:fill="ffffff" w:val="clear"/>
        <w:spacing w:after="180" w:lineRule="auto"/>
        <w:rPr>
          <w:b w:val="1"/>
          <w:color w:val="394443"/>
          <w:sz w:val="18"/>
          <w:szCs w:val="18"/>
        </w:rPr>
      </w:pPr>
      <w:r w:rsidDel="00000000" w:rsidR="00000000" w:rsidRPr="00000000">
        <w:rPr>
          <w:rtl w:val="0"/>
        </w:rPr>
      </w:r>
    </w:p>
    <w:p w:rsidR="00000000" w:rsidDel="00000000" w:rsidP="00000000" w:rsidRDefault="00000000" w:rsidRPr="00000000" w14:paraId="00000015">
      <w:pPr>
        <w:shd w:fill="ffffff" w:val="clear"/>
        <w:spacing w:after="180" w:lineRule="auto"/>
        <w:rPr>
          <w:b w:val="1"/>
          <w:color w:val="394443"/>
          <w:sz w:val="18"/>
          <w:szCs w:val="18"/>
        </w:rPr>
      </w:pPr>
      <w:r w:rsidDel="00000000" w:rsidR="00000000" w:rsidRPr="00000000">
        <w:rPr>
          <w:b w:val="1"/>
          <w:color w:val="394443"/>
          <w:sz w:val="18"/>
          <w:szCs w:val="18"/>
          <w:rtl w:val="0"/>
        </w:rPr>
        <w:t xml:space="preserve">In de middagpauze komt de TSO niet op school, zodat er zo min mogelijk externe mensen de school binnenkomen. De teamleden regelen met elkaar dat er elke middagpauze toezicht is. Er komen ook geen andere externen, bijv. muziekdocent, ambulante begeleiders e.d., op school.</w:t>
        <w:br w:type="textWrapping"/>
        <w:t xml:space="preserve">Om zoveel mogelijk contactmomenten te vermijden met u als ouders/verzorgers zullen wij de communicatie vooral digitaal laten plaatsvinden. </w:t>
      </w:r>
    </w:p>
    <w:p w:rsidR="00000000" w:rsidDel="00000000" w:rsidP="00000000" w:rsidRDefault="00000000" w:rsidRPr="00000000" w14:paraId="00000016">
      <w:pPr>
        <w:shd w:fill="ffffff" w:val="clear"/>
        <w:spacing w:after="180" w:lineRule="auto"/>
        <w:rPr>
          <w:b w:val="1"/>
          <w:color w:val="394443"/>
          <w:sz w:val="18"/>
          <w:szCs w:val="18"/>
        </w:rPr>
      </w:pPr>
      <w:r w:rsidDel="00000000" w:rsidR="00000000" w:rsidRPr="00000000">
        <w:rPr>
          <w:b w:val="1"/>
          <w:color w:val="394443"/>
          <w:sz w:val="18"/>
          <w:szCs w:val="18"/>
          <w:rtl w:val="0"/>
        </w:rPr>
        <w:t xml:space="preserve">Indien u noodopvang nodig heeft voor uw  kind(eren) kunt u contact opnemen met Sylvio Noël, </w:t>
      </w:r>
      <w:r w:rsidDel="00000000" w:rsidR="00000000" w:rsidRPr="00000000">
        <w:rPr>
          <w:b w:val="1"/>
          <w:color w:val="c9496a"/>
          <w:sz w:val="18"/>
          <w:szCs w:val="18"/>
          <w:rtl w:val="0"/>
        </w:rPr>
        <w:t xml:space="preserve">s.noel@levwn.nl</w:t>
      </w:r>
      <w:r w:rsidDel="00000000" w:rsidR="00000000" w:rsidRPr="00000000">
        <w:rPr>
          <w:b w:val="1"/>
          <w:color w:val="394443"/>
          <w:sz w:val="18"/>
          <w:szCs w:val="18"/>
          <w:rtl w:val="0"/>
        </w:rPr>
        <w:t xml:space="preserve"> </w:t>
      </w:r>
    </w:p>
    <w:p w:rsidR="00000000" w:rsidDel="00000000" w:rsidP="00000000" w:rsidRDefault="00000000" w:rsidRPr="00000000" w14:paraId="00000017">
      <w:pPr>
        <w:shd w:fill="ffffff" w:val="clear"/>
        <w:spacing w:after="180" w:lineRule="auto"/>
        <w:rPr>
          <w:b w:val="1"/>
          <w:color w:val="c9496a"/>
          <w:sz w:val="18"/>
          <w:szCs w:val="18"/>
        </w:rPr>
      </w:pPr>
      <w:r w:rsidDel="00000000" w:rsidR="00000000" w:rsidRPr="00000000">
        <w:rPr>
          <w:b w:val="1"/>
          <w:color w:val="394443"/>
          <w:sz w:val="18"/>
          <w:szCs w:val="18"/>
          <w:rtl w:val="0"/>
        </w:rPr>
        <w:t xml:space="preserve">Indien u naschoolse opvang nodig heeft kunt u contact opnemen met Gaby Smits via </w:t>
      </w:r>
      <w:r w:rsidDel="00000000" w:rsidR="00000000" w:rsidRPr="00000000">
        <w:rPr>
          <w:b w:val="1"/>
          <w:color w:val="c9496a"/>
          <w:sz w:val="18"/>
          <w:szCs w:val="18"/>
          <w:rtl w:val="0"/>
        </w:rPr>
        <w:t xml:space="preserve">gaby@royalkidshome.nl</w:t>
      </w:r>
    </w:p>
    <w:p w:rsidR="00000000" w:rsidDel="00000000" w:rsidP="00000000" w:rsidRDefault="00000000" w:rsidRPr="00000000" w14:paraId="00000018">
      <w:pPr>
        <w:shd w:fill="ffffff" w:val="clear"/>
        <w:spacing w:after="180" w:lineRule="auto"/>
        <w:rPr>
          <w:b w:val="1"/>
          <w:color w:val="394443"/>
          <w:sz w:val="18"/>
          <w:szCs w:val="18"/>
        </w:rPr>
      </w:pPr>
      <w:r w:rsidDel="00000000" w:rsidR="00000000" w:rsidRPr="00000000">
        <w:rPr>
          <w:b w:val="1"/>
          <w:color w:val="394443"/>
          <w:sz w:val="18"/>
          <w:szCs w:val="18"/>
          <w:rtl w:val="0"/>
        </w:rPr>
        <w:t xml:space="preserve">Wij kunnen ons voorstellen dat u ondanks bovengenoemde maatregelen uw kind in deze periode niet naar school wilt sturen. Wij zullen mild omgaan met kinderen die afwezig zijn i.v.m. het coronavirus. U zult begrijpen dat thuisonderwijs in deze periode op de schooldagen niet meer kan worden vormgegeven zoals in de afgelopen periode. De thuiswerkdag zal voornamelijk bestaan uit verwerking van de lesstof van de fysieke lesdag. Indien u uw kind niet naar school wilt sturen, geef dit dan door aan de groepsleerkracht en mij. </w:t>
      </w:r>
    </w:p>
    <w:p w:rsidR="00000000" w:rsidDel="00000000" w:rsidP="00000000" w:rsidRDefault="00000000" w:rsidRPr="00000000" w14:paraId="00000019">
      <w:pPr>
        <w:shd w:fill="ffffff" w:val="clear"/>
        <w:spacing w:after="180" w:lineRule="auto"/>
        <w:rPr>
          <w:b w:val="1"/>
          <w:color w:val="394443"/>
          <w:sz w:val="18"/>
          <w:szCs w:val="18"/>
        </w:rPr>
      </w:pPr>
      <w:r w:rsidDel="00000000" w:rsidR="00000000" w:rsidRPr="00000000">
        <w:rPr>
          <w:b w:val="1"/>
          <w:color w:val="394443"/>
          <w:sz w:val="18"/>
          <w:szCs w:val="18"/>
          <w:rtl w:val="0"/>
        </w:rPr>
        <w:t xml:space="preserve">We zullen kijken wat wij binnen onze mogelijkheden voor uw kind kunnen betekenen.</w:t>
      </w:r>
    </w:p>
    <w:p w:rsidR="00000000" w:rsidDel="00000000" w:rsidP="00000000" w:rsidRDefault="00000000" w:rsidRPr="00000000" w14:paraId="0000001A">
      <w:pPr>
        <w:shd w:fill="ffffff" w:val="clear"/>
        <w:spacing w:after="180" w:lineRule="auto"/>
        <w:rPr>
          <w:b w:val="1"/>
          <w:color w:val="394443"/>
          <w:sz w:val="18"/>
          <w:szCs w:val="18"/>
        </w:rPr>
      </w:pPr>
      <w:r w:rsidDel="00000000" w:rsidR="00000000" w:rsidRPr="00000000">
        <w:rPr>
          <w:b w:val="1"/>
          <w:color w:val="394443"/>
          <w:sz w:val="18"/>
          <w:szCs w:val="18"/>
          <w:rtl w:val="0"/>
        </w:rPr>
        <w:t xml:space="preserve">We verwachten dat de kinderen hun Chromebook, boeken en werkschriften weer meenemen naar school. Aangezien de kinderen 50% naar school gaan, zullen de Chromebooks, boeken en werkschriften mee heen en weer genomen worden. We verwachten ook dat u erop toe zult zien dat uw kind(eren) voorzichtig met de spullen van school zal omgaan.</w:t>
      </w:r>
    </w:p>
    <w:p w:rsidR="00000000" w:rsidDel="00000000" w:rsidP="00000000" w:rsidRDefault="00000000" w:rsidRPr="00000000" w14:paraId="0000001B">
      <w:pPr>
        <w:shd w:fill="ffffff" w:val="clear"/>
        <w:spacing w:after="180" w:lineRule="auto"/>
        <w:rPr>
          <w:b w:val="1"/>
          <w:color w:val="394443"/>
          <w:sz w:val="18"/>
          <w:szCs w:val="18"/>
        </w:rPr>
      </w:pPr>
      <w:r w:rsidDel="00000000" w:rsidR="00000000" w:rsidRPr="00000000">
        <w:rPr>
          <w:b w:val="1"/>
          <w:color w:val="394443"/>
          <w:sz w:val="18"/>
          <w:szCs w:val="18"/>
          <w:rtl w:val="0"/>
        </w:rPr>
        <w:t xml:space="preserve">Wij zijn God  dankbaar dat we de kinderen weer mogen zien vanaf 11 mei.</w:t>
      </w:r>
    </w:p>
    <w:p w:rsidR="00000000" w:rsidDel="00000000" w:rsidP="00000000" w:rsidRDefault="00000000" w:rsidRPr="00000000" w14:paraId="0000001C">
      <w:pPr>
        <w:shd w:fill="ffffff" w:val="clear"/>
        <w:spacing w:after="180" w:lineRule="auto"/>
        <w:rPr>
          <w:b w:val="1"/>
          <w:color w:val="394443"/>
          <w:sz w:val="18"/>
          <w:szCs w:val="18"/>
        </w:rPr>
      </w:pPr>
      <w:r w:rsidDel="00000000" w:rsidR="00000000" w:rsidRPr="00000000">
        <w:rPr>
          <w:b w:val="1"/>
          <w:color w:val="394443"/>
          <w:sz w:val="18"/>
          <w:szCs w:val="18"/>
          <w:rtl w:val="0"/>
        </w:rPr>
        <w:t xml:space="preserve">We wensen u vanaf deze plaats een hele fijne meivakantie. We hebben er weer zin in om met de kinderen aan de slag te gaan!</w:t>
      </w:r>
    </w:p>
    <w:p w:rsidR="00000000" w:rsidDel="00000000" w:rsidP="00000000" w:rsidRDefault="00000000" w:rsidRPr="00000000" w14:paraId="0000001D">
      <w:pPr>
        <w:shd w:fill="ffffff" w:val="clear"/>
        <w:spacing w:after="180" w:lineRule="auto"/>
        <w:rPr>
          <w:b w:val="1"/>
          <w:color w:val="394443"/>
          <w:sz w:val="18"/>
          <w:szCs w:val="18"/>
        </w:rPr>
      </w:pPr>
      <w:r w:rsidDel="00000000" w:rsidR="00000000" w:rsidRPr="00000000">
        <w:rPr>
          <w:rtl w:val="0"/>
        </w:rPr>
      </w:r>
    </w:p>
    <w:p w:rsidR="00000000" w:rsidDel="00000000" w:rsidP="00000000" w:rsidRDefault="00000000" w:rsidRPr="00000000" w14:paraId="0000001E">
      <w:pPr>
        <w:shd w:fill="ffffff" w:val="clear"/>
        <w:spacing w:after="180" w:lineRule="auto"/>
        <w:rPr>
          <w:b w:val="1"/>
          <w:color w:val="394443"/>
          <w:sz w:val="18"/>
          <w:szCs w:val="18"/>
        </w:rPr>
      </w:pPr>
      <w:r w:rsidDel="00000000" w:rsidR="00000000" w:rsidRPr="00000000">
        <w:rPr>
          <w:b w:val="1"/>
          <w:color w:val="394443"/>
          <w:sz w:val="18"/>
          <w:szCs w:val="18"/>
          <w:rtl w:val="0"/>
        </w:rPr>
        <w:t xml:space="preserve">Met vriendelijke groet,</w:t>
      </w:r>
    </w:p>
    <w:p w:rsidR="00000000" w:rsidDel="00000000" w:rsidP="00000000" w:rsidRDefault="00000000" w:rsidRPr="00000000" w14:paraId="0000001F">
      <w:pPr>
        <w:shd w:fill="ffffff" w:val="clear"/>
        <w:spacing w:after="180" w:lineRule="auto"/>
        <w:rPr>
          <w:b w:val="1"/>
          <w:color w:val="394443"/>
          <w:sz w:val="18"/>
          <w:szCs w:val="18"/>
        </w:rPr>
      </w:pPr>
      <w:r w:rsidDel="00000000" w:rsidR="00000000" w:rsidRPr="00000000">
        <w:rPr>
          <w:b w:val="1"/>
          <w:color w:val="394443"/>
          <w:sz w:val="18"/>
          <w:szCs w:val="18"/>
          <w:rtl w:val="0"/>
        </w:rPr>
        <w:t xml:space="preserve">namens het team en Sylvio Noël</w:t>
      </w:r>
    </w:p>
    <w:p w:rsidR="00000000" w:rsidDel="00000000" w:rsidP="00000000" w:rsidRDefault="00000000" w:rsidRPr="00000000" w14:paraId="00000020">
      <w:pPr>
        <w:shd w:fill="ffffff" w:val="clear"/>
        <w:spacing w:after="180" w:lineRule="auto"/>
        <w:rPr>
          <w:b w:val="1"/>
          <w:color w:val="394443"/>
          <w:sz w:val="18"/>
          <w:szCs w:val="18"/>
        </w:rPr>
      </w:pPr>
      <w:r w:rsidDel="00000000" w:rsidR="00000000" w:rsidRPr="00000000">
        <w:rPr>
          <w:rtl w:val="0"/>
        </w:rPr>
      </w:r>
    </w:p>
    <w:p w:rsidR="00000000" w:rsidDel="00000000" w:rsidP="00000000" w:rsidRDefault="00000000" w:rsidRPr="00000000" w14:paraId="00000021">
      <w:pPr>
        <w:shd w:fill="ffffff" w:val="clear"/>
        <w:spacing w:after="180" w:lineRule="auto"/>
        <w:rPr>
          <w:b w:val="1"/>
          <w:color w:val="394443"/>
          <w:sz w:val="18"/>
          <w:szCs w:val="18"/>
        </w:rPr>
      </w:pPr>
      <w:r w:rsidDel="00000000" w:rsidR="00000000" w:rsidRPr="00000000">
        <w:rPr>
          <w:b w:val="1"/>
          <w:color w:val="394443"/>
          <w:sz w:val="18"/>
          <w:szCs w:val="18"/>
          <w:rtl w:val="0"/>
        </w:rPr>
        <w:t xml:space="preserve">Jolande de Jong</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944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